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3FC" w:rsidRPr="00AC681D" w:rsidRDefault="000E13FC">
      <w:pPr>
        <w:spacing w:line="271" w:lineRule="auto"/>
        <w:jc w:val="center"/>
        <w:rPr>
          <w:rFonts w:ascii="Quicksand" w:eastAsia="Quicksand" w:hAnsi="Quicksand" w:cs="Quicksand"/>
          <w:b/>
          <w:sz w:val="24"/>
          <w:szCs w:val="24"/>
        </w:rPr>
      </w:pPr>
    </w:p>
    <w:p w:rsidR="000E13FC" w:rsidRPr="00E83469" w:rsidRDefault="00696621">
      <w:pPr>
        <w:spacing w:line="271" w:lineRule="auto"/>
        <w:jc w:val="center"/>
        <w:rPr>
          <w:rFonts w:ascii="Corbel" w:eastAsia="Quicksand" w:hAnsi="Corbel" w:cs="Quicksand"/>
          <w:b/>
          <w:color w:val="EB5C45"/>
          <w:sz w:val="36"/>
          <w:szCs w:val="36"/>
        </w:rPr>
      </w:pPr>
      <w:r w:rsidRPr="00E83469">
        <w:rPr>
          <w:rFonts w:ascii="Corbel" w:eastAsia="Quicksand" w:hAnsi="Corbel" w:cs="Quicksand"/>
          <w:b/>
          <w:color w:val="EB5C45"/>
          <w:sz w:val="36"/>
          <w:szCs w:val="36"/>
        </w:rPr>
        <w:t>Připomínkovací formulář</w:t>
      </w:r>
    </w:p>
    <w:p w:rsidR="000E13FC" w:rsidRPr="00E83469" w:rsidRDefault="000E13FC">
      <w:pPr>
        <w:rPr>
          <w:rFonts w:ascii="Corbel" w:hAnsi="Corbel"/>
        </w:rPr>
      </w:pPr>
    </w:p>
    <w:p w:rsidR="000E13FC" w:rsidRPr="00E83469" w:rsidRDefault="00696621">
      <w:pPr>
        <w:spacing w:line="271" w:lineRule="auto"/>
        <w:jc w:val="both"/>
        <w:rPr>
          <w:rFonts w:ascii="Corbel" w:eastAsia="Quicksand" w:hAnsi="Corbel" w:cs="Quicksand"/>
          <w:b/>
          <w:color w:val="74B7AE"/>
          <w:sz w:val="24"/>
          <w:szCs w:val="24"/>
        </w:rPr>
      </w:pPr>
      <w:r w:rsidRPr="00E83469">
        <w:rPr>
          <w:rFonts w:ascii="Corbel" w:eastAsia="Quicksand" w:hAnsi="Corbel" w:cs="Quicksand"/>
          <w:b/>
          <w:color w:val="74B7AE"/>
          <w:sz w:val="24"/>
          <w:szCs w:val="24"/>
        </w:rPr>
        <w:t xml:space="preserve">Strategický rámec Svazu měst a obcí v oblasti Smart City: </w:t>
      </w:r>
      <w:r w:rsidR="00DE2947">
        <w:rPr>
          <w:rFonts w:ascii="Corbel" w:eastAsia="Quicksand" w:hAnsi="Corbel" w:cs="Quicksand"/>
          <w:b/>
          <w:color w:val="74B7AE"/>
          <w:sz w:val="24"/>
          <w:szCs w:val="24"/>
        </w:rPr>
        <w:t>financování SMART Česka</w:t>
      </w:r>
    </w:p>
    <w:p w:rsidR="000E13FC" w:rsidRPr="00E83469" w:rsidRDefault="000E13FC">
      <w:pPr>
        <w:spacing w:line="271" w:lineRule="auto"/>
        <w:jc w:val="both"/>
        <w:rPr>
          <w:rFonts w:ascii="Corbel" w:eastAsia="Quicksand" w:hAnsi="Corbel" w:cs="Quicksand"/>
          <w:b/>
          <w:color w:val="980000"/>
          <w:sz w:val="24"/>
          <w:szCs w:val="24"/>
        </w:rPr>
      </w:pPr>
      <w:bookmarkStart w:id="0" w:name="_GoBack"/>
      <w:bookmarkEnd w:id="0"/>
    </w:p>
    <w:p w:rsidR="00AC681D" w:rsidRPr="00E83469" w:rsidRDefault="00AC681D">
      <w:pPr>
        <w:spacing w:line="271" w:lineRule="auto"/>
        <w:jc w:val="both"/>
        <w:rPr>
          <w:rFonts w:ascii="Corbel" w:eastAsia="Quicksand" w:hAnsi="Corbel" w:cs="Quicksand"/>
          <w:b/>
          <w:color w:val="980000"/>
          <w:sz w:val="24"/>
          <w:szCs w:val="24"/>
        </w:rPr>
      </w:pPr>
    </w:p>
    <w:p w:rsidR="000E13FC" w:rsidRPr="00E83469" w:rsidRDefault="00696621" w:rsidP="00AC681D">
      <w:pPr>
        <w:spacing w:after="200"/>
        <w:jc w:val="both"/>
        <w:rPr>
          <w:rFonts w:ascii="Corbel" w:eastAsia="Quicksand" w:hAnsi="Corbel" w:cs="Quicksand"/>
        </w:rPr>
      </w:pPr>
      <w:r w:rsidRPr="00E83469">
        <w:rPr>
          <w:rFonts w:ascii="Corbel" w:eastAsia="Quicksand" w:hAnsi="Corbel" w:cs="Quicksand"/>
        </w:rPr>
        <w:t xml:space="preserve">Vážená paní, vážený pane, </w:t>
      </w:r>
    </w:p>
    <w:p w:rsidR="000E13FC" w:rsidRDefault="00E83469" w:rsidP="00AC681D">
      <w:pPr>
        <w:spacing w:after="200"/>
        <w:jc w:val="both"/>
        <w:rPr>
          <w:rFonts w:ascii="Corbel" w:eastAsia="Quicksand" w:hAnsi="Corbel" w:cs="Quicksand"/>
        </w:rPr>
      </w:pPr>
      <w:r>
        <w:rPr>
          <w:rFonts w:ascii="Corbel" w:eastAsia="Quicksand" w:hAnsi="Corbel" w:cs="Quicksand"/>
        </w:rPr>
        <w:t xml:space="preserve">zde můžete uvést </w:t>
      </w:r>
      <w:r w:rsidR="00696621" w:rsidRPr="00E83469">
        <w:rPr>
          <w:rFonts w:ascii="Corbel" w:eastAsia="Quicksand" w:hAnsi="Corbel" w:cs="Quicksand"/>
        </w:rPr>
        <w:t>své připomínky k dokumentu.</w:t>
      </w:r>
      <w:r>
        <w:rPr>
          <w:rFonts w:ascii="Corbel" w:eastAsia="Quicksand" w:hAnsi="Corbel" w:cs="Quicksand"/>
        </w:rPr>
        <w:t xml:space="preserve"> </w:t>
      </w:r>
      <w:r w:rsidRPr="00E83469">
        <w:rPr>
          <w:rFonts w:ascii="Corbel" w:eastAsia="Quicksand" w:hAnsi="Corbel" w:cs="Quicksand"/>
        </w:rPr>
        <w:t xml:space="preserve">Řádky </w:t>
      </w:r>
      <w:r w:rsidR="00FC6E08">
        <w:rPr>
          <w:rFonts w:ascii="Corbel" w:eastAsia="Quicksand" w:hAnsi="Corbel" w:cs="Quicksand"/>
        </w:rPr>
        <w:t>lze</w:t>
      </w:r>
      <w:r>
        <w:rPr>
          <w:rFonts w:ascii="Corbel" w:eastAsia="Quicksand" w:hAnsi="Corbel" w:cs="Quicksand"/>
        </w:rPr>
        <w:t xml:space="preserve"> samozřejmě </w:t>
      </w:r>
      <w:r w:rsidRPr="00E83469">
        <w:rPr>
          <w:rFonts w:ascii="Corbel" w:eastAsia="Quicksand" w:hAnsi="Corbel" w:cs="Quicksand"/>
        </w:rPr>
        <w:t>libovolně přidávat.</w:t>
      </w:r>
      <w:r>
        <w:rPr>
          <w:rFonts w:ascii="Corbel" w:eastAsia="Quicksand" w:hAnsi="Corbel" w:cs="Quicksand"/>
        </w:rPr>
        <w:t xml:space="preserve"> </w:t>
      </w:r>
    </w:p>
    <w:tbl>
      <w:tblPr>
        <w:tblStyle w:val="a"/>
        <w:tblW w:w="888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5"/>
        <w:gridCol w:w="6905"/>
      </w:tblGrid>
      <w:tr w:rsidR="00E83469" w:rsidRPr="00E83469" w:rsidTr="00E83469">
        <w:trPr>
          <w:trHeight w:val="229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4B7A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469" w:rsidRPr="00E83469" w:rsidRDefault="00E83469" w:rsidP="00E83469">
            <w:pPr>
              <w:rPr>
                <w:rFonts w:ascii="Corbel" w:eastAsia="Quicksand" w:hAnsi="Corbel" w:cs="Quicksand"/>
                <w:b/>
                <w:bCs/>
                <w:color w:val="FFFFFF" w:themeColor="background1"/>
              </w:rPr>
            </w:pPr>
            <w:r w:rsidRPr="00E83469">
              <w:rPr>
                <w:rFonts w:ascii="Corbel" w:eastAsia="Quicksand" w:hAnsi="Corbel" w:cs="Quicksand"/>
                <w:b/>
                <w:bCs/>
                <w:color w:val="FFFFFF" w:themeColor="background1"/>
              </w:rPr>
              <w:t>Jméno</w:t>
            </w:r>
            <w:r>
              <w:rPr>
                <w:rFonts w:ascii="Corbel" w:eastAsia="Quicksand" w:hAnsi="Corbel" w:cs="Quicksand"/>
                <w:b/>
                <w:bCs/>
                <w:color w:val="FFFFFF" w:themeColor="background1"/>
              </w:rPr>
              <w:t xml:space="preserve"> a </w:t>
            </w:r>
            <w:r w:rsidRPr="00E83469">
              <w:rPr>
                <w:rFonts w:ascii="Corbel" w:eastAsia="Quicksand" w:hAnsi="Corbel" w:cs="Quicksand"/>
                <w:b/>
                <w:bCs/>
                <w:color w:val="FFFFFF" w:themeColor="background1"/>
              </w:rPr>
              <w:t>příjmení:</w:t>
            </w:r>
          </w:p>
        </w:tc>
        <w:tc>
          <w:tcPr>
            <w:tcW w:w="69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469" w:rsidRPr="00E83469" w:rsidRDefault="00E83469" w:rsidP="004711EB">
            <w:pPr>
              <w:jc w:val="center"/>
              <w:rPr>
                <w:rFonts w:ascii="Corbel" w:eastAsia="Quicksand" w:hAnsi="Corbel" w:cs="Quicksand"/>
                <w:b/>
                <w:color w:val="FFFFFF" w:themeColor="background1"/>
              </w:rPr>
            </w:pPr>
          </w:p>
        </w:tc>
      </w:tr>
      <w:tr w:rsidR="00E83469" w:rsidRPr="00E83469" w:rsidTr="00E83469">
        <w:trPr>
          <w:trHeight w:val="20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4B7A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469" w:rsidRPr="00E83469" w:rsidRDefault="00E83469" w:rsidP="00E83469">
            <w:pPr>
              <w:rPr>
                <w:rFonts w:ascii="Corbel" w:eastAsia="Quicksand" w:hAnsi="Corbel" w:cs="Quicksand"/>
                <w:b/>
                <w:bCs/>
                <w:color w:val="FFFFFF" w:themeColor="background1"/>
              </w:rPr>
            </w:pPr>
            <w:r w:rsidRPr="00E83469">
              <w:rPr>
                <w:rFonts w:ascii="Corbel" w:eastAsia="Quicksand" w:hAnsi="Corbel" w:cs="Quicksand"/>
                <w:b/>
                <w:bCs/>
                <w:color w:val="FFFFFF" w:themeColor="background1"/>
              </w:rPr>
              <w:t>Kontakt:</w:t>
            </w:r>
          </w:p>
        </w:tc>
        <w:tc>
          <w:tcPr>
            <w:tcW w:w="69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469" w:rsidRPr="00E83469" w:rsidRDefault="00E83469" w:rsidP="004711EB">
            <w:pPr>
              <w:jc w:val="center"/>
              <w:rPr>
                <w:rFonts w:ascii="Corbel" w:eastAsia="Quicksand" w:hAnsi="Corbel" w:cs="Quicksand"/>
                <w:b/>
                <w:color w:val="FFFFFF" w:themeColor="background1"/>
              </w:rPr>
            </w:pPr>
          </w:p>
        </w:tc>
      </w:tr>
      <w:tr w:rsidR="00E83469" w:rsidRPr="00E83469" w:rsidTr="00E83469">
        <w:trPr>
          <w:trHeight w:val="20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4B7A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469" w:rsidRPr="00E83469" w:rsidRDefault="00E83469" w:rsidP="00E83469">
            <w:pPr>
              <w:rPr>
                <w:rFonts w:ascii="Corbel" w:eastAsia="Quicksand" w:hAnsi="Corbel" w:cs="Quicksand"/>
                <w:b/>
                <w:bCs/>
                <w:color w:val="FFFFFF" w:themeColor="background1"/>
              </w:rPr>
            </w:pPr>
            <w:r w:rsidRPr="00E83469">
              <w:rPr>
                <w:rFonts w:ascii="Corbel" w:eastAsia="Quicksand" w:hAnsi="Corbel" w:cs="Quicksand"/>
                <w:b/>
                <w:bCs/>
                <w:color w:val="FFFFFF" w:themeColor="background1"/>
              </w:rPr>
              <w:t xml:space="preserve">Obec: </w:t>
            </w:r>
            <w:r w:rsidRPr="00E83469">
              <w:rPr>
                <w:rFonts w:ascii="Corbel" w:eastAsia="Quicksand" w:hAnsi="Corbel" w:cs="Quicksand"/>
                <w:b/>
                <w:bCs/>
                <w:color w:val="FFFFFF" w:themeColor="background1"/>
                <w:u w:val="single"/>
              </w:rPr>
              <w:t xml:space="preserve">   </w:t>
            </w:r>
          </w:p>
        </w:tc>
        <w:tc>
          <w:tcPr>
            <w:tcW w:w="69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469" w:rsidRPr="00E83469" w:rsidRDefault="00E83469" w:rsidP="004711EB">
            <w:pPr>
              <w:jc w:val="center"/>
              <w:rPr>
                <w:rFonts w:ascii="Corbel" w:eastAsia="Quicksand" w:hAnsi="Corbel" w:cs="Quicksand"/>
                <w:b/>
                <w:color w:val="FFFFFF" w:themeColor="background1"/>
              </w:rPr>
            </w:pPr>
          </w:p>
        </w:tc>
      </w:tr>
    </w:tbl>
    <w:p w:rsidR="00E83469" w:rsidRDefault="00E83469" w:rsidP="00AC681D">
      <w:pPr>
        <w:spacing w:after="200"/>
        <w:jc w:val="both"/>
        <w:rPr>
          <w:rFonts w:ascii="Corbel" w:eastAsia="Quicksand" w:hAnsi="Corbel" w:cs="Quicksand"/>
        </w:rPr>
      </w:pPr>
    </w:p>
    <w:tbl>
      <w:tblPr>
        <w:tblStyle w:val="a"/>
        <w:tblW w:w="888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3675"/>
        <w:gridCol w:w="3720"/>
      </w:tblGrid>
      <w:tr w:rsidR="000E13FC" w:rsidRPr="00E83469" w:rsidTr="00770DDA">
        <w:trPr>
          <w:trHeight w:val="580"/>
          <w:jc w:val="center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4B7A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13FC" w:rsidRPr="00E83469" w:rsidRDefault="00696621">
            <w:pPr>
              <w:jc w:val="center"/>
              <w:rPr>
                <w:rFonts w:ascii="Corbel" w:eastAsia="Quicksand" w:hAnsi="Corbel" w:cs="Quicksand"/>
                <w:b/>
                <w:color w:val="FFFFFF" w:themeColor="background1"/>
              </w:rPr>
            </w:pPr>
            <w:r w:rsidRPr="00E83469">
              <w:rPr>
                <w:rFonts w:ascii="Corbel" w:eastAsia="Quicksand" w:hAnsi="Corbel" w:cs="Quicksand"/>
                <w:b/>
                <w:color w:val="FFFFFF" w:themeColor="background1"/>
              </w:rPr>
              <w:t>Číslo strany</w:t>
            </w:r>
          </w:p>
        </w:tc>
        <w:tc>
          <w:tcPr>
            <w:tcW w:w="3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4B7A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13FC" w:rsidRPr="00E83469" w:rsidRDefault="00696621">
            <w:pPr>
              <w:jc w:val="center"/>
              <w:rPr>
                <w:rFonts w:ascii="Corbel" w:eastAsia="Quicksand" w:hAnsi="Corbel" w:cs="Quicksand"/>
                <w:b/>
                <w:color w:val="FFFFFF" w:themeColor="background1"/>
              </w:rPr>
            </w:pPr>
            <w:r w:rsidRPr="00E83469">
              <w:rPr>
                <w:rFonts w:ascii="Corbel" w:eastAsia="Quicksand" w:hAnsi="Corbel" w:cs="Quicksand"/>
                <w:b/>
                <w:color w:val="FFFFFF" w:themeColor="background1"/>
              </w:rPr>
              <w:t>Číslo a/nebo název kapitoly</w:t>
            </w:r>
          </w:p>
        </w:tc>
        <w:tc>
          <w:tcPr>
            <w:tcW w:w="3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4B7A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13FC" w:rsidRPr="00E83469" w:rsidRDefault="00696621">
            <w:pPr>
              <w:jc w:val="center"/>
              <w:rPr>
                <w:rFonts w:ascii="Corbel" w:eastAsia="Quicksand" w:hAnsi="Corbel" w:cs="Quicksand"/>
                <w:b/>
                <w:color w:val="FFFFFF" w:themeColor="background1"/>
              </w:rPr>
            </w:pPr>
            <w:r w:rsidRPr="00E83469">
              <w:rPr>
                <w:rFonts w:ascii="Corbel" w:eastAsia="Quicksand" w:hAnsi="Corbel" w:cs="Quicksand"/>
                <w:b/>
                <w:color w:val="FFFFFF" w:themeColor="background1"/>
              </w:rPr>
              <w:t>Připomínka, námět</w:t>
            </w:r>
          </w:p>
        </w:tc>
      </w:tr>
      <w:tr w:rsidR="000E13FC" w:rsidRPr="00E83469" w:rsidTr="00770DDA">
        <w:trPr>
          <w:trHeight w:val="720"/>
          <w:jc w:val="center"/>
        </w:trPr>
        <w:tc>
          <w:tcPr>
            <w:tcW w:w="14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13FC" w:rsidRPr="00E83469" w:rsidRDefault="00696621">
            <w:pPr>
              <w:rPr>
                <w:rFonts w:ascii="Corbel" w:eastAsia="Quicksand" w:hAnsi="Corbel" w:cs="Quicksand"/>
              </w:rPr>
            </w:pPr>
            <w:r w:rsidRPr="00E83469">
              <w:rPr>
                <w:rFonts w:ascii="Corbel" w:eastAsia="Quicksand" w:hAnsi="Corbel" w:cs="Quicksand"/>
              </w:rPr>
              <w:t xml:space="preserve"> </w:t>
            </w:r>
          </w:p>
          <w:p w:rsidR="000E13FC" w:rsidRPr="00E83469" w:rsidRDefault="00696621">
            <w:pPr>
              <w:rPr>
                <w:rFonts w:ascii="Corbel" w:eastAsia="Quicksand" w:hAnsi="Corbel" w:cs="Quicksand"/>
              </w:rPr>
            </w:pPr>
            <w:r w:rsidRPr="00E83469">
              <w:rPr>
                <w:rFonts w:ascii="Corbel" w:eastAsia="Quicksand" w:hAnsi="Corbel" w:cs="Quicksand"/>
              </w:rPr>
              <w:t xml:space="preserve"> </w:t>
            </w:r>
          </w:p>
        </w:tc>
        <w:tc>
          <w:tcPr>
            <w:tcW w:w="36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13FC" w:rsidRPr="00E83469" w:rsidRDefault="00696621">
            <w:pPr>
              <w:rPr>
                <w:rFonts w:ascii="Corbel" w:eastAsia="Quicksand" w:hAnsi="Corbel" w:cs="Quicksand"/>
              </w:rPr>
            </w:pPr>
            <w:r w:rsidRPr="00E83469">
              <w:rPr>
                <w:rFonts w:ascii="Corbel" w:eastAsia="Quicksand" w:hAnsi="Corbel" w:cs="Quicksand"/>
              </w:rPr>
              <w:t xml:space="preserve"> </w:t>
            </w:r>
          </w:p>
        </w:tc>
        <w:tc>
          <w:tcPr>
            <w:tcW w:w="3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13FC" w:rsidRPr="00E83469" w:rsidRDefault="00696621">
            <w:pPr>
              <w:rPr>
                <w:rFonts w:ascii="Corbel" w:eastAsia="Quicksand" w:hAnsi="Corbel" w:cs="Quicksand"/>
              </w:rPr>
            </w:pPr>
            <w:r w:rsidRPr="00E83469">
              <w:rPr>
                <w:rFonts w:ascii="Corbel" w:eastAsia="Quicksand" w:hAnsi="Corbel" w:cs="Quicksand"/>
              </w:rPr>
              <w:t xml:space="preserve"> </w:t>
            </w:r>
          </w:p>
        </w:tc>
      </w:tr>
      <w:tr w:rsidR="000E13FC" w:rsidRPr="00E83469" w:rsidTr="00770DDA">
        <w:trPr>
          <w:trHeight w:val="720"/>
          <w:jc w:val="center"/>
        </w:trPr>
        <w:tc>
          <w:tcPr>
            <w:tcW w:w="14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13FC" w:rsidRPr="00E83469" w:rsidRDefault="00696621">
            <w:pPr>
              <w:rPr>
                <w:rFonts w:ascii="Corbel" w:eastAsia="Quicksand" w:hAnsi="Corbel" w:cs="Quicksand"/>
              </w:rPr>
            </w:pPr>
            <w:r w:rsidRPr="00E83469">
              <w:rPr>
                <w:rFonts w:ascii="Corbel" w:eastAsia="Quicksand" w:hAnsi="Corbel" w:cs="Quicksand"/>
              </w:rPr>
              <w:t xml:space="preserve"> </w:t>
            </w:r>
          </w:p>
          <w:p w:rsidR="000E13FC" w:rsidRPr="00E83469" w:rsidRDefault="00696621">
            <w:pPr>
              <w:rPr>
                <w:rFonts w:ascii="Corbel" w:eastAsia="Quicksand" w:hAnsi="Corbel" w:cs="Quicksand"/>
              </w:rPr>
            </w:pPr>
            <w:r w:rsidRPr="00E83469">
              <w:rPr>
                <w:rFonts w:ascii="Corbel" w:eastAsia="Quicksand" w:hAnsi="Corbel" w:cs="Quicksand"/>
              </w:rPr>
              <w:t xml:space="preserve"> </w:t>
            </w:r>
          </w:p>
        </w:tc>
        <w:tc>
          <w:tcPr>
            <w:tcW w:w="36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13FC" w:rsidRPr="00E83469" w:rsidRDefault="00696621">
            <w:pPr>
              <w:rPr>
                <w:rFonts w:ascii="Corbel" w:eastAsia="Quicksand" w:hAnsi="Corbel" w:cs="Quicksand"/>
              </w:rPr>
            </w:pPr>
            <w:r w:rsidRPr="00E83469">
              <w:rPr>
                <w:rFonts w:ascii="Corbel" w:eastAsia="Quicksand" w:hAnsi="Corbel" w:cs="Quicksand"/>
              </w:rPr>
              <w:t xml:space="preserve"> </w:t>
            </w:r>
          </w:p>
        </w:tc>
        <w:tc>
          <w:tcPr>
            <w:tcW w:w="3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13FC" w:rsidRPr="00E83469" w:rsidRDefault="00696621">
            <w:pPr>
              <w:rPr>
                <w:rFonts w:ascii="Corbel" w:eastAsia="Quicksand" w:hAnsi="Corbel" w:cs="Quicksand"/>
              </w:rPr>
            </w:pPr>
            <w:r w:rsidRPr="00E83469">
              <w:rPr>
                <w:rFonts w:ascii="Corbel" w:eastAsia="Quicksand" w:hAnsi="Corbel" w:cs="Quicksand"/>
              </w:rPr>
              <w:t xml:space="preserve"> </w:t>
            </w:r>
          </w:p>
        </w:tc>
      </w:tr>
      <w:tr w:rsidR="000E13FC" w:rsidRPr="00E83469" w:rsidTr="00770DDA">
        <w:trPr>
          <w:trHeight w:val="720"/>
          <w:jc w:val="center"/>
        </w:trPr>
        <w:tc>
          <w:tcPr>
            <w:tcW w:w="14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13FC" w:rsidRPr="00E83469" w:rsidRDefault="00696621">
            <w:pPr>
              <w:rPr>
                <w:rFonts w:ascii="Corbel" w:eastAsia="Quicksand" w:hAnsi="Corbel" w:cs="Quicksand"/>
              </w:rPr>
            </w:pPr>
            <w:r w:rsidRPr="00E83469">
              <w:rPr>
                <w:rFonts w:ascii="Corbel" w:eastAsia="Quicksand" w:hAnsi="Corbel" w:cs="Quicksand"/>
              </w:rPr>
              <w:t xml:space="preserve"> </w:t>
            </w:r>
          </w:p>
          <w:p w:rsidR="000E13FC" w:rsidRPr="00E83469" w:rsidRDefault="00696621">
            <w:pPr>
              <w:rPr>
                <w:rFonts w:ascii="Corbel" w:eastAsia="Quicksand" w:hAnsi="Corbel" w:cs="Quicksand"/>
              </w:rPr>
            </w:pPr>
            <w:r w:rsidRPr="00E83469">
              <w:rPr>
                <w:rFonts w:ascii="Corbel" w:eastAsia="Quicksand" w:hAnsi="Corbel" w:cs="Quicksand"/>
              </w:rPr>
              <w:t xml:space="preserve"> </w:t>
            </w:r>
          </w:p>
        </w:tc>
        <w:tc>
          <w:tcPr>
            <w:tcW w:w="36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13FC" w:rsidRPr="00E83469" w:rsidRDefault="00696621">
            <w:pPr>
              <w:rPr>
                <w:rFonts w:ascii="Corbel" w:eastAsia="Quicksand" w:hAnsi="Corbel" w:cs="Quicksand"/>
              </w:rPr>
            </w:pPr>
            <w:r w:rsidRPr="00E83469">
              <w:rPr>
                <w:rFonts w:ascii="Corbel" w:eastAsia="Quicksand" w:hAnsi="Corbel" w:cs="Quicksand"/>
              </w:rPr>
              <w:t xml:space="preserve"> </w:t>
            </w:r>
          </w:p>
        </w:tc>
        <w:tc>
          <w:tcPr>
            <w:tcW w:w="37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13FC" w:rsidRPr="00E83469" w:rsidRDefault="00696621">
            <w:pPr>
              <w:rPr>
                <w:rFonts w:ascii="Corbel" w:eastAsia="Quicksand" w:hAnsi="Corbel" w:cs="Quicksand"/>
              </w:rPr>
            </w:pPr>
            <w:r w:rsidRPr="00E83469">
              <w:rPr>
                <w:rFonts w:ascii="Corbel" w:eastAsia="Quicksand" w:hAnsi="Corbel" w:cs="Quicksand"/>
              </w:rPr>
              <w:t xml:space="preserve"> </w:t>
            </w:r>
          </w:p>
        </w:tc>
      </w:tr>
    </w:tbl>
    <w:p w:rsidR="000E13FC" w:rsidRDefault="00696621">
      <w:pPr>
        <w:spacing w:after="200"/>
        <w:rPr>
          <w:rFonts w:ascii="Corbel" w:eastAsia="Calibri" w:hAnsi="Corbel" w:cs="Calibri"/>
          <w:sz w:val="16"/>
          <w:szCs w:val="16"/>
        </w:rPr>
      </w:pPr>
      <w:r w:rsidRPr="00E83469">
        <w:rPr>
          <w:rFonts w:ascii="Corbel" w:eastAsia="Calibri" w:hAnsi="Corbel" w:cs="Calibri"/>
          <w:sz w:val="16"/>
          <w:szCs w:val="16"/>
        </w:rPr>
        <w:t xml:space="preserve"> </w:t>
      </w:r>
    </w:p>
    <w:p w:rsidR="00E83469" w:rsidRPr="00E83469" w:rsidRDefault="00E83469">
      <w:pPr>
        <w:spacing w:after="200"/>
        <w:rPr>
          <w:rFonts w:ascii="Corbel" w:eastAsia="Calibri" w:hAnsi="Corbel" w:cs="Calibri"/>
          <w:sz w:val="16"/>
          <w:szCs w:val="16"/>
        </w:rPr>
      </w:pPr>
      <w:r w:rsidRPr="00E83469">
        <w:rPr>
          <w:rFonts w:ascii="Corbel" w:eastAsia="Quicksand" w:hAnsi="Corbel" w:cs="Quicksand"/>
        </w:rPr>
        <w:t>Vyplněný formulář zasílejte</w:t>
      </w:r>
      <w:r>
        <w:rPr>
          <w:rFonts w:ascii="Corbel" w:eastAsia="Quicksand" w:hAnsi="Corbel" w:cs="Quicksand"/>
        </w:rPr>
        <w:t xml:space="preserve">, prosím, </w:t>
      </w:r>
      <w:r w:rsidRPr="00E83469">
        <w:rPr>
          <w:rFonts w:ascii="Corbel" w:eastAsia="Quicksand" w:hAnsi="Corbel" w:cs="Quicksand"/>
        </w:rPr>
        <w:t>e</w:t>
      </w:r>
      <w:r w:rsidRPr="00E83469">
        <w:rPr>
          <w:rFonts w:ascii="Corbel" w:eastAsia="Quicksand" w:hAnsi="Corbel" w:cs="Quicksand"/>
        </w:rPr>
        <w:noBreakHyphen/>
        <w:t>mailem na</w:t>
      </w:r>
      <w:r>
        <w:rPr>
          <w:rFonts w:ascii="Corbel" w:eastAsia="Quicksand" w:hAnsi="Corbel" w:cs="Quicksand"/>
        </w:rPr>
        <w:t> </w:t>
      </w:r>
      <w:r w:rsidRPr="00E83469">
        <w:rPr>
          <w:rFonts w:ascii="Corbel" w:eastAsia="Quicksand" w:hAnsi="Corbel" w:cs="Quicksand"/>
        </w:rPr>
        <w:t>adresu</w:t>
      </w:r>
      <w:r w:rsidRPr="00E83469">
        <w:rPr>
          <w:rFonts w:ascii="Corbel" w:eastAsia="Quicksand" w:hAnsi="Corbel" w:cs="Quicksand"/>
          <w:color w:val="954F72"/>
        </w:rPr>
        <w:t xml:space="preserve"> </w:t>
      </w:r>
      <w:hyperlink r:id="rId6" w:history="1">
        <w:r w:rsidRPr="00CE3ACF">
          <w:rPr>
            <w:rStyle w:val="Hypertextovodkaz"/>
            <w:rFonts w:ascii="Corbel" w:eastAsia="Quicksand" w:hAnsi="Corbel" w:cs="Quicksand"/>
          </w:rPr>
          <w:t>lucie@isfor.ai</w:t>
        </w:r>
      </w:hyperlink>
      <w:r w:rsidRPr="00E83469">
        <w:rPr>
          <w:rFonts w:ascii="Corbel" w:eastAsia="Quicksand" w:hAnsi="Corbel" w:cs="Quicksand"/>
          <w:color w:val="954F72"/>
        </w:rPr>
        <w:t>.</w:t>
      </w:r>
    </w:p>
    <w:p w:rsidR="00FC6E08" w:rsidRDefault="00FC6E08" w:rsidP="00AC681D">
      <w:pPr>
        <w:spacing w:after="200"/>
        <w:rPr>
          <w:rFonts w:ascii="Corbel" w:eastAsia="Quicksand" w:hAnsi="Corbel" w:cs="Quicksand"/>
        </w:rPr>
      </w:pPr>
    </w:p>
    <w:p w:rsidR="00AC681D" w:rsidRPr="00E83469" w:rsidRDefault="00AC681D" w:rsidP="00AC681D">
      <w:pPr>
        <w:spacing w:after="200"/>
        <w:rPr>
          <w:rFonts w:ascii="Corbel" w:eastAsia="Quicksand" w:hAnsi="Corbel" w:cs="Quicksand"/>
        </w:rPr>
      </w:pPr>
      <w:r w:rsidRPr="00E83469">
        <w:rPr>
          <w:rFonts w:ascii="Corbel" w:eastAsia="Quicksand" w:hAnsi="Corbel" w:cs="Quicksand"/>
        </w:rPr>
        <w:t>S poděkováním</w:t>
      </w:r>
    </w:p>
    <w:p w:rsidR="00AC681D" w:rsidRPr="00E83469" w:rsidRDefault="00AC681D" w:rsidP="00AC681D">
      <w:pPr>
        <w:spacing w:after="200"/>
        <w:rPr>
          <w:rFonts w:ascii="Corbel" w:eastAsia="Quicksand" w:hAnsi="Corbel" w:cs="Quicksand"/>
        </w:rPr>
      </w:pPr>
      <w:r w:rsidRPr="00E83469">
        <w:rPr>
          <w:rFonts w:ascii="Corbel" w:eastAsia="Quicksand" w:hAnsi="Corbel" w:cs="Quicksand"/>
        </w:rPr>
        <w:t>řešitelský tým projektu Strategický rámec Svazu měst a obcí v oblasti Smart City</w:t>
      </w:r>
    </w:p>
    <w:p w:rsidR="00E83469" w:rsidRDefault="00E83469" w:rsidP="00AC681D">
      <w:pPr>
        <w:jc w:val="both"/>
        <w:rPr>
          <w:rFonts w:ascii="Corbel" w:hAnsi="Corbel"/>
          <w:i/>
          <w:iCs/>
          <w:color w:val="373D40"/>
          <w:sz w:val="16"/>
          <w:szCs w:val="16"/>
          <w:highlight w:val="white"/>
        </w:rPr>
      </w:pPr>
    </w:p>
    <w:p w:rsidR="00E83469" w:rsidRPr="00E83469" w:rsidRDefault="00E83469" w:rsidP="00AC681D">
      <w:pPr>
        <w:jc w:val="both"/>
        <w:rPr>
          <w:rFonts w:ascii="Corbel" w:hAnsi="Corbel"/>
          <w:i/>
          <w:iCs/>
          <w:color w:val="373D40"/>
          <w:sz w:val="16"/>
          <w:szCs w:val="16"/>
          <w:highlight w:val="white"/>
        </w:rPr>
      </w:pPr>
    </w:p>
    <w:p w:rsidR="000E13FC" w:rsidRPr="00E83469" w:rsidRDefault="00AC681D" w:rsidP="00AC681D">
      <w:pPr>
        <w:jc w:val="both"/>
        <w:rPr>
          <w:rFonts w:ascii="Corbel" w:hAnsi="Corbel"/>
          <w:i/>
          <w:iCs/>
          <w:sz w:val="16"/>
          <w:szCs w:val="16"/>
          <w:highlight w:val="yellow"/>
        </w:rPr>
      </w:pPr>
      <w:r w:rsidRPr="00E83469">
        <w:rPr>
          <w:rFonts w:ascii="Corbel" w:hAnsi="Corbel"/>
          <w:i/>
          <w:iCs/>
          <w:color w:val="373D40"/>
          <w:sz w:val="16"/>
          <w:szCs w:val="16"/>
          <w:highlight w:val="white"/>
        </w:rPr>
        <w:t xml:space="preserve">* </w:t>
      </w:r>
      <w:r w:rsidR="00696621" w:rsidRPr="00E83469">
        <w:rPr>
          <w:rFonts w:ascii="Corbel" w:hAnsi="Corbel"/>
          <w:i/>
          <w:iCs/>
          <w:color w:val="373D40"/>
          <w:sz w:val="16"/>
          <w:szCs w:val="16"/>
          <w:highlight w:val="white"/>
        </w:rPr>
        <w:t>V souladu s čl. 6 nařízení Evropského parlamentu a Rady (EU) 2016/67í ze dne 27 dubna 2016, o ochraně fyzických osob v</w:t>
      </w:r>
      <w:r w:rsidRPr="00E83469">
        <w:rPr>
          <w:rFonts w:ascii="Corbel" w:hAnsi="Corbel"/>
          <w:i/>
          <w:iCs/>
          <w:color w:val="373D40"/>
          <w:sz w:val="16"/>
          <w:szCs w:val="16"/>
          <w:highlight w:val="white"/>
        </w:rPr>
        <w:t> </w:t>
      </w:r>
      <w:r w:rsidR="00696621" w:rsidRPr="00E83469">
        <w:rPr>
          <w:rFonts w:ascii="Corbel" w:hAnsi="Corbel"/>
          <w:i/>
          <w:iCs/>
          <w:color w:val="373D40"/>
          <w:sz w:val="16"/>
          <w:szCs w:val="16"/>
          <w:highlight w:val="white"/>
        </w:rPr>
        <w:t>souvislosti se zpracováním osobních údajů a o volném pohybu těchto údajů a o zrušení směrnice 95/48/ES (obecné nařízení o ochraně osobních údajů, dále jen „</w:t>
      </w:r>
      <w:r w:rsidR="00696621" w:rsidRPr="00E83469">
        <w:rPr>
          <w:rFonts w:ascii="Corbel" w:hAnsi="Corbel"/>
          <w:i/>
          <w:iCs/>
          <w:color w:val="373D40"/>
          <w:sz w:val="16"/>
          <w:szCs w:val="16"/>
        </w:rPr>
        <w:t>GDPR</w:t>
      </w:r>
      <w:r w:rsidR="00696621" w:rsidRPr="00E83469">
        <w:rPr>
          <w:rFonts w:ascii="Corbel" w:hAnsi="Corbel"/>
          <w:i/>
          <w:iCs/>
          <w:color w:val="373D40"/>
          <w:sz w:val="16"/>
          <w:szCs w:val="16"/>
          <w:highlight w:val="white"/>
        </w:rPr>
        <w:t>“) budou poskytnuté osobní údaje shromažďovány a zpracovány výhradně za účelem prokázání řádného a efektivního nakládání s prostředky Evropského sociálního fondu, které byly na</w:t>
      </w:r>
      <w:r w:rsidRPr="00E83469">
        <w:rPr>
          <w:rFonts w:ascii="Corbel" w:hAnsi="Corbel"/>
          <w:i/>
          <w:iCs/>
          <w:color w:val="373D40"/>
          <w:sz w:val="16"/>
          <w:szCs w:val="16"/>
          <w:highlight w:val="white"/>
        </w:rPr>
        <w:t> </w:t>
      </w:r>
      <w:r w:rsidR="00696621" w:rsidRPr="00E83469">
        <w:rPr>
          <w:rFonts w:ascii="Corbel" w:hAnsi="Corbel"/>
          <w:i/>
          <w:iCs/>
          <w:color w:val="373D40"/>
          <w:sz w:val="16"/>
          <w:szCs w:val="16"/>
          <w:highlight w:val="white"/>
        </w:rPr>
        <w:t>realizaci projektu poskytnuty z Operačního programu Zaměstnanost, účastníkům projektu. Údaje z tohoto formuláře budou použity pro přípravu zpráv a realizaci projektu.</w:t>
      </w:r>
    </w:p>
    <w:sectPr w:rsidR="000E13FC" w:rsidRPr="00E83469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C71" w:rsidRDefault="00A21C71">
      <w:pPr>
        <w:spacing w:line="240" w:lineRule="auto"/>
      </w:pPr>
      <w:r>
        <w:separator/>
      </w:r>
    </w:p>
  </w:endnote>
  <w:endnote w:type="continuationSeparator" w:id="0">
    <w:p w:rsidR="00A21C71" w:rsidRDefault="00A21C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Quicksand">
    <w:panose1 w:val="00000500000000000000"/>
    <w:charset w:val="00"/>
    <w:family w:val="auto"/>
    <w:pitch w:val="variable"/>
    <w:sig w:usb0="A00000FF" w:usb1="4000205B" w:usb2="00000000" w:usb3="00000000" w:csb0="0000019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C71" w:rsidRDefault="00A21C71">
      <w:pPr>
        <w:spacing w:line="240" w:lineRule="auto"/>
      </w:pPr>
      <w:r>
        <w:separator/>
      </w:r>
    </w:p>
  </w:footnote>
  <w:footnote w:type="continuationSeparator" w:id="0">
    <w:p w:rsidR="00A21C71" w:rsidRDefault="00A21C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2"/>
      <w:gridCol w:w="3058"/>
      <w:gridCol w:w="2909"/>
    </w:tblGrid>
    <w:tr w:rsidR="008E7841" w:rsidTr="000657D4">
      <w:trPr>
        <w:jc w:val="center"/>
      </w:trPr>
      <w:tc>
        <w:tcPr>
          <w:tcW w:w="3113" w:type="dxa"/>
          <w:vAlign w:val="center"/>
        </w:tcPr>
        <w:p w:rsidR="008E7841" w:rsidRDefault="008E7841" w:rsidP="008E7841">
          <w:pPr>
            <w:tabs>
              <w:tab w:val="center" w:pos="0"/>
              <w:tab w:val="left" w:pos="4678"/>
              <w:tab w:val="left" w:pos="9350"/>
            </w:tabs>
            <w:spacing w:line="276" w:lineRule="auto"/>
            <w:rPr>
              <w:noProof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3EB68E0E" wp14:editId="7C748F11">
                <wp:extent cx="1563095" cy="324000"/>
                <wp:effectExtent l="0" t="0" r="0" b="0"/>
                <wp:docPr id="32" name="Obrázek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OPZ barevné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3095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3" w:type="dxa"/>
          <w:vAlign w:val="center"/>
        </w:tcPr>
        <w:p w:rsidR="008E7841" w:rsidRDefault="008E7841" w:rsidP="008E7841">
          <w:pPr>
            <w:tabs>
              <w:tab w:val="center" w:pos="0"/>
              <w:tab w:val="left" w:pos="4678"/>
              <w:tab w:val="left" w:pos="9350"/>
            </w:tabs>
            <w:spacing w:line="276" w:lineRule="auto"/>
            <w:jc w:val="center"/>
            <w:rPr>
              <w:noProof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1EA1732B" wp14:editId="32CBF2FE">
                <wp:extent cx="1548000" cy="253473"/>
                <wp:effectExtent l="0" t="0" r="0" b="0"/>
                <wp:docPr id="33" name="Obrázek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SMO logo horizontal CMYK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8000" cy="253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4" w:type="dxa"/>
          <w:vAlign w:val="center"/>
        </w:tcPr>
        <w:p w:rsidR="008E7841" w:rsidRDefault="008E7841" w:rsidP="008E7841">
          <w:pPr>
            <w:tabs>
              <w:tab w:val="center" w:pos="0"/>
              <w:tab w:val="left" w:pos="4678"/>
              <w:tab w:val="left" w:pos="9350"/>
            </w:tabs>
            <w:spacing w:line="276" w:lineRule="auto"/>
            <w:jc w:val="right"/>
            <w:rPr>
              <w:noProof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5535C0DB" wp14:editId="0A346F73">
                <wp:extent cx="747310" cy="252000"/>
                <wp:effectExtent l="0" t="0" r="0" b="0"/>
                <wp:docPr id="34" name="Obrázek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SMART_Cesko_logo_horizontalni.jpg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920" t="33640" r="16096" b="33624"/>
                        <a:stretch/>
                      </pic:blipFill>
                      <pic:spPr bwMode="auto">
                        <a:xfrm>
                          <a:off x="0" y="0"/>
                          <a:ext cx="747310" cy="25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0E13FC" w:rsidRDefault="000E13FC">
    <w:pPr>
      <w:tabs>
        <w:tab w:val="right" w:pos="5385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3FC"/>
    <w:rsid w:val="00092A4D"/>
    <w:rsid w:val="000E13FC"/>
    <w:rsid w:val="003C66FB"/>
    <w:rsid w:val="004C03E1"/>
    <w:rsid w:val="00680946"/>
    <w:rsid w:val="00696621"/>
    <w:rsid w:val="00770DDA"/>
    <w:rsid w:val="008E7841"/>
    <w:rsid w:val="00A21C71"/>
    <w:rsid w:val="00AC681D"/>
    <w:rsid w:val="00DE2947"/>
    <w:rsid w:val="00E83469"/>
    <w:rsid w:val="00FC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A81E"/>
  <w15:docId w15:val="{02EE5B5E-4C08-411B-8094-0D734229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stavecseseznamem">
    <w:name w:val="List Paragraph"/>
    <w:basedOn w:val="Normln"/>
    <w:uiPriority w:val="34"/>
    <w:qFormat/>
    <w:rsid w:val="00AC681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8346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346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E78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7841"/>
  </w:style>
  <w:style w:type="paragraph" w:styleId="Zpat">
    <w:name w:val="footer"/>
    <w:basedOn w:val="Normln"/>
    <w:link w:val="ZpatChar"/>
    <w:uiPriority w:val="99"/>
    <w:unhideWhenUsed/>
    <w:rsid w:val="008E78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7841"/>
  </w:style>
  <w:style w:type="table" w:styleId="Mkatabulky">
    <w:name w:val="Table Grid"/>
    <w:basedOn w:val="Normlntabulka"/>
    <w:uiPriority w:val="39"/>
    <w:rsid w:val="008E7841"/>
    <w:pPr>
      <w:spacing w:line="240" w:lineRule="auto"/>
    </w:pPr>
    <w:rPr>
      <w:rFonts w:ascii="Calibri" w:eastAsia="Calibri" w:hAnsi="Calibri" w:cs="Calibri"/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ie@isfor.a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dcterms:created xsi:type="dcterms:W3CDTF">2019-11-15T16:16:00Z</dcterms:created>
  <dcterms:modified xsi:type="dcterms:W3CDTF">2020-02-15T21:14:00Z</dcterms:modified>
</cp:coreProperties>
</file>